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514C24" w:rsidRPr="00E35A54" w14:paraId="50F68D64" w14:textId="77777777" w:rsidTr="00627FB5">
        <w:trPr>
          <w:trHeight w:val="1697"/>
        </w:trPr>
        <w:tc>
          <w:tcPr>
            <w:tcW w:w="9464" w:type="dxa"/>
          </w:tcPr>
          <w:p w14:paraId="0CFE19DE" w14:textId="77777777" w:rsidR="005C30DC" w:rsidRPr="00887C80" w:rsidRDefault="005C30DC" w:rsidP="005C30DC">
            <w:pPr>
              <w:spacing w:after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87C80">
              <w:rPr>
                <w:rFonts w:ascii="Arial" w:hAnsi="Arial" w:cs="Arial"/>
                <w:sz w:val="28"/>
                <w:szCs w:val="28"/>
              </w:rPr>
              <w:t>ПРОЕКТ</w:t>
            </w:r>
          </w:p>
          <w:p w14:paraId="0B330988" w14:textId="77777777" w:rsidR="005C30DC" w:rsidRPr="00887C80" w:rsidRDefault="005C30DC" w:rsidP="005C30DC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7C80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14:paraId="40015C81" w14:textId="77777777" w:rsidR="005C30DC" w:rsidRPr="00887C80" w:rsidRDefault="005C30DC" w:rsidP="005C30DC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7C80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tbl>
            <w:tblPr>
              <w:tblW w:w="9735" w:type="dxa"/>
              <w:tblInd w:w="13" w:type="dxa"/>
              <w:tblLayout w:type="fixed"/>
              <w:tblLook w:val="01E0" w:firstRow="1" w:lastRow="1" w:firstColumn="1" w:lastColumn="1" w:noHBand="0" w:noVBand="0"/>
            </w:tblPr>
            <w:tblGrid>
              <w:gridCol w:w="9735"/>
            </w:tblGrid>
            <w:tr w:rsidR="005C30DC" w:rsidRPr="00887C80" w14:paraId="237E737F" w14:textId="77777777" w:rsidTr="00A72908">
              <w:trPr>
                <w:trHeight w:val="306"/>
              </w:trPr>
              <w:tc>
                <w:tcPr>
                  <w:tcW w:w="9734" w:type="dxa"/>
                  <w:hideMark/>
                </w:tcPr>
                <w:p w14:paraId="0F46A040" w14:textId="77777777" w:rsidR="005C30DC" w:rsidRPr="00887C80" w:rsidRDefault="005C30DC" w:rsidP="005C30D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87C80">
                    <w:rPr>
                      <w:rFonts w:ascii="Arial" w:hAnsi="Arial" w:cs="Arial"/>
                      <w:b/>
                      <w:sz w:val="32"/>
                      <w:szCs w:val="32"/>
                    </w:rPr>
                    <w:t>СЕЛЬСКОЕ ПОСЕЛЕНИЕ «ПОСЕЛОК ОССОРА»</w:t>
                  </w:r>
                </w:p>
              </w:tc>
            </w:tr>
          </w:tbl>
          <w:p w14:paraId="4521841C" w14:textId="77777777" w:rsidR="005C30DC" w:rsidRPr="00887C80" w:rsidRDefault="005C30DC" w:rsidP="005C30D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D6101F" w14:textId="77777777" w:rsidR="005C30DC" w:rsidRPr="00887C80" w:rsidRDefault="005C30DC" w:rsidP="005C30DC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7C80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14:paraId="7C3548F4" w14:textId="77777777" w:rsidR="005C30DC" w:rsidRPr="00887C80" w:rsidRDefault="005C30DC" w:rsidP="005C30D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989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537"/>
              <w:gridCol w:w="361"/>
            </w:tblGrid>
            <w:tr w:rsidR="005C30DC" w:rsidRPr="00887C80" w14:paraId="4500667B" w14:textId="77777777" w:rsidTr="005C30DC">
              <w:trPr>
                <w:gridAfter w:val="1"/>
                <w:wAfter w:w="361" w:type="dxa"/>
                <w:jc w:val="center"/>
              </w:trPr>
              <w:tc>
                <w:tcPr>
                  <w:tcW w:w="9537" w:type="dxa"/>
                </w:tcPr>
                <w:p w14:paraId="6AEDEF40" w14:textId="15A0F1F0" w:rsidR="005C30DC" w:rsidRPr="00887C80" w:rsidRDefault="005C30DC" w:rsidP="005C30DC">
                  <w:pPr>
                    <w:spacing w:after="0"/>
                    <w:jc w:val="center"/>
                    <w:outlineLv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87C80">
                    <w:rPr>
                      <w:rFonts w:ascii="Arial" w:hAnsi="Arial" w:cs="Arial"/>
                      <w:sz w:val="32"/>
                      <w:szCs w:val="32"/>
                    </w:rPr>
                    <w:t xml:space="preserve">«___»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сентября</w:t>
                  </w:r>
                  <w:r w:rsidRPr="00887C80">
                    <w:rPr>
                      <w:rFonts w:ascii="Arial" w:hAnsi="Arial" w:cs="Arial"/>
                      <w:sz w:val="32"/>
                      <w:szCs w:val="32"/>
                    </w:rPr>
                    <w:t xml:space="preserve"> 2024 года № ___</w:t>
                  </w:r>
                </w:p>
              </w:tc>
            </w:tr>
            <w:tr w:rsidR="005C30DC" w:rsidRPr="00887C80" w14:paraId="6BD98717" w14:textId="77777777" w:rsidTr="005C30DC">
              <w:trPr>
                <w:gridAfter w:val="1"/>
                <w:wAfter w:w="361" w:type="dxa"/>
                <w:trHeight w:val="80"/>
                <w:jc w:val="center"/>
              </w:trPr>
              <w:tc>
                <w:tcPr>
                  <w:tcW w:w="9537" w:type="dxa"/>
                </w:tcPr>
                <w:p w14:paraId="304BED40" w14:textId="77777777" w:rsidR="005C30DC" w:rsidRPr="00887C80" w:rsidRDefault="005C30DC" w:rsidP="005C30DC">
                  <w:pPr>
                    <w:pStyle w:val="ConsPlusNormal"/>
                    <w:widowControl/>
                    <w:ind w:firstLine="0"/>
                    <w:jc w:val="center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514C24" w:rsidRPr="00E35A54" w14:paraId="406143C2" w14:textId="77777777" w:rsidTr="005C30DC">
              <w:trPr>
                <w:trHeight w:val="696"/>
                <w:jc w:val="center"/>
              </w:trPr>
              <w:tc>
                <w:tcPr>
                  <w:tcW w:w="9898" w:type="dxa"/>
                  <w:gridSpan w:val="2"/>
                </w:tcPr>
                <w:p w14:paraId="1AD53F82" w14:textId="063BDE47" w:rsidR="00514C24" w:rsidRDefault="00514C24" w:rsidP="005C30DC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5C30DC">
                    <w:rPr>
                      <w:rFonts w:ascii="Arial" w:hAnsi="Arial" w:cs="Arial"/>
                      <w:b/>
                      <w:sz w:val="32"/>
                      <w:szCs w:val="32"/>
                    </w:rPr>
                    <w:t>О внесении изменения в решение Совета депутатов муниципального образования сельское поселение «поселок Оссора» от  19.11.2020 № 07 «</w:t>
                  </w:r>
                  <w:r w:rsidRPr="005C30DC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Об утверждении </w:t>
                  </w:r>
                  <w:r w:rsidRPr="005C30D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Положения о земельном налоге на территории  муниципального образования сельское поселение «посёлок Оссора»</w:t>
                  </w:r>
                </w:p>
                <w:p w14:paraId="01F21D78" w14:textId="21A865A8" w:rsidR="00514C24" w:rsidRPr="00650A9C" w:rsidRDefault="00514C24" w:rsidP="005C30D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14:paraId="6E714809" w14:textId="77777777" w:rsidR="00514C24" w:rsidRPr="005C30DC" w:rsidRDefault="00514C24" w:rsidP="00627F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C30DC">
              <w:rPr>
                <w:rFonts w:ascii="Arial" w:hAnsi="Arial" w:cs="Arial"/>
                <w:i/>
              </w:rPr>
              <w:t>Принято решением Совета депутатов</w:t>
            </w:r>
          </w:p>
          <w:p w14:paraId="0AE57AF5" w14:textId="77777777" w:rsidR="00514C24" w:rsidRPr="005C30DC" w:rsidRDefault="00514C24" w:rsidP="00627FB5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5C30DC">
              <w:rPr>
                <w:rFonts w:ascii="Arial" w:hAnsi="Arial" w:cs="Arial"/>
                <w:i/>
              </w:rPr>
              <w:t>муниципального образования сельское поселение «поселок Оссора»</w:t>
            </w:r>
          </w:p>
          <w:p w14:paraId="20AABBE2" w14:textId="2C6C985C" w:rsidR="00514C24" w:rsidRPr="00E35A54" w:rsidRDefault="00514C24" w:rsidP="00627F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0DC">
              <w:rPr>
                <w:rFonts w:ascii="Arial" w:hAnsi="Arial" w:cs="Arial"/>
                <w:i/>
              </w:rPr>
              <w:t>от «___» сентября 2024 года  №__</w:t>
            </w: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D9B0953" w14:textId="77777777" w:rsidR="00514C24" w:rsidRDefault="00514C24" w:rsidP="00514C24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14:paraId="5FC18061" w14:textId="77777777" w:rsidR="00514C24" w:rsidRPr="00E35A54" w:rsidRDefault="00514C24" w:rsidP="00514C24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14:paraId="1D66F12B" w14:textId="4C18062D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 xml:space="preserve">1. Внести изменение в решение Совета депутатов </w:t>
      </w:r>
      <w:r w:rsidR="005C30DC" w:rsidRPr="00F54090">
        <w:rPr>
          <w:rFonts w:ascii="Arial" w:hAnsi="Arial" w:cs="Arial"/>
        </w:rPr>
        <w:t>муниципального образования сельское поселение «п</w:t>
      </w:r>
      <w:r w:rsidR="005C30DC" w:rsidRPr="000E1326">
        <w:rPr>
          <w:rFonts w:ascii="Arial" w:hAnsi="Arial" w:cs="Arial"/>
        </w:rPr>
        <w:t>оселок Оссора»</w:t>
      </w:r>
      <w:r w:rsidR="005C30DC">
        <w:rPr>
          <w:rFonts w:ascii="Arial" w:hAnsi="Arial" w:cs="Arial"/>
        </w:rPr>
        <w:t xml:space="preserve"> </w:t>
      </w:r>
      <w:r w:rsidRPr="005C30DC">
        <w:rPr>
          <w:rFonts w:ascii="Arial" w:hAnsi="Arial" w:cs="Arial"/>
        </w:rPr>
        <w:t xml:space="preserve">от 19.11.2020 № 07 «Об утверждении Положения о земельном налоге на территории </w:t>
      </w:r>
      <w:r w:rsidRPr="005C30DC">
        <w:rPr>
          <w:rFonts w:ascii="Arial" w:hAnsi="Arial" w:cs="Arial"/>
          <w:bCs/>
        </w:rPr>
        <w:t>муниципального образования сельское поселение «посёлок Оссора</w:t>
      </w:r>
      <w:r w:rsidRPr="005C30DC">
        <w:rPr>
          <w:rFonts w:ascii="Arial" w:hAnsi="Arial" w:cs="Arial"/>
        </w:rPr>
        <w:t xml:space="preserve">» следующие изменения:       </w:t>
      </w:r>
    </w:p>
    <w:p w14:paraId="113EAFA1" w14:textId="77777777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>1.1 абзац 3 пункта 1 части 2.1. Положения изложить в следующей редакции:</w:t>
      </w:r>
    </w:p>
    <w:p w14:paraId="2CE45F06" w14:textId="77777777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>«-</w:t>
      </w:r>
      <w:r w:rsidRPr="005C30DC">
        <w:rPr>
          <w:rFonts w:ascii="Arial" w:hAnsi="Arial" w:cs="Arial"/>
          <w:color w:val="22272F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14:paraId="501E311C" w14:textId="633E78F5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>1.2 часть 3.1. Положения изложить в следующей редакции:</w:t>
      </w:r>
    </w:p>
    <w:p w14:paraId="314EE766" w14:textId="4D5E6FFF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>«3.1. Порядок и сроки уплаты налога и авансовых платежей по налогу, установить в соответствии со ст</w:t>
      </w:r>
      <w:r w:rsidR="005C30DC">
        <w:rPr>
          <w:rFonts w:ascii="Arial" w:hAnsi="Arial" w:cs="Arial"/>
        </w:rPr>
        <w:t>атьей</w:t>
      </w:r>
      <w:r w:rsidRPr="005C30DC">
        <w:rPr>
          <w:rFonts w:ascii="Arial" w:hAnsi="Arial" w:cs="Arial"/>
        </w:rPr>
        <w:t xml:space="preserve"> 397 Налогового кодекса Российской Федерации</w:t>
      </w:r>
      <w:r w:rsidR="005C30DC">
        <w:rPr>
          <w:rFonts w:ascii="Arial" w:hAnsi="Arial" w:cs="Arial"/>
        </w:rPr>
        <w:t>.</w:t>
      </w:r>
      <w:r w:rsidRPr="005C30DC">
        <w:rPr>
          <w:rFonts w:ascii="Arial" w:hAnsi="Arial" w:cs="Arial"/>
        </w:rPr>
        <w:t>»</w:t>
      </w:r>
      <w:r w:rsidR="005C30DC">
        <w:rPr>
          <w:rFonts w:ascii="Arial" w:hAnsi="Arial" w:cs="Arial"/>
        </w:rPr>
        <w:t>;</w:t>
      </w:r>
    </w:p>
    <w:p w14:paraId="3B1000EF" w14:textId="2AB9B5B9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>1.3 часть 3.2. Положения – исключить</w:t>
      </w:r>
      <w:r w:rsidR="005C30DC">
        <w:rPr>
          <w:rFonts w:ascii="Arial" w:hAnsi="Arial" w:cs="Arial"/>
        </w:rPr>
        <w:t>;</w:t>
      </w:r>
    </w:p>
    <w:p w14:paraId="7000923C" w14:textId="5A82C137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>1.4 часть 5.1. Положения изложить в следующей редакции:</w:t>
      </w:r>
    </w:p>
    <w:p w14:paraId="60F6F797" w14:textId="07943BFD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 xml:space="preserve">«5.1.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</w:t>
      </w:r>
      <w:r w:rsidRPr="005C30DC">
        <w:rPr>
          <w:rFonts w:ascii="Arial" w:hAnsi="Arial" w:cs="Arial"/>
        </w:rPr>
        <w:lastRenderedPageBreak/>
        <w:t>налогоплательщика на налоговую льготу, в соответствии с п</w:t>
      </w:r>
      <w:r w:rsidR="005C30DC">
        <w:rPr>
          <w:rFonts w:ascii="Arial" w:hAnsi="Arial" w:cs="Arial"/>
        </w:rPr>
        <w:t>унктом</w:t>
      </w:r>
      <w:r w:rsidRPr="005C30DC">
        <w:rPr>
          <w:rFonts w:ascii="Arial" w:hAnsi="Arial" w:cs="Arial"/>
        </w:rPr>
        <w:t xml:space="preserve"> 10 ст</w:t>
      </w:r>
      <w:r w:rsidR="005C30DC">
        <w:rPr>
          <w:rFonts w:ascii="Arial" w:hAnsi="Arial" w:cs="Arial"/>
        </w:rPr>
        <w:t>атьи</w:t>
      </w:r>
      <w:r w:rsidRPr="005C30DC">
        <w:rPr>
          <w:rFonts w:ascii="Arial" w:hAnsi="Arial" w:cs="Arial"/>
        </w:rPr>
        <w:t xml:space="preserve"> 396, п</w:t>
      </w:r>
      <w:r w:rsidR="005C30DC">
        <w:rPr>
          <w:rFonts w:ascii="Arial" w:hAnsi="Arial" w:cs="Arial"/>
        </w:rPr>
        <w:t>унктом</w:t>
      </w:r>
      <w:r w:rsidRPr="005C30DC">
        <w:rPr>
          <w:rFonts w:ascii="Arial" w:hAnsi="Arial" w:cs="Arial"/>
        </w:rPr>
        <w:t xml:space="preserve"> 3 ст</w:t>
      </w:r>
      <w:r w:rsidR="005C30DC">
        <w:rPr>
          <w:rFonts w:ascii="Arial" w:hAnsi="Arial" w:cs="Arial"/>
        </w:rPr>
        <w:t>атьи</w:t>
      </w:r>
      <w:r w:rsidRPr="005C30DC">
        <w:rPr>
          <w:rFonts w:ascii="Arial" w:hAnsi="Arial" w:cs="Arial"/>
        </w:rPr>
        <w:t xml:space="preserve"> 361.1 Налогового кодекса Российской Федерации.</w:t>
      </w:r>
    </w:p>
    <w:p w14:paraId="7D8535FE" w14:textId="0F1CCB7D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>Заявление о предоставлении налоговой льготы, а также документы, подтверждающие право налогоплательщика на налоговую льготу, представляются в порядке, предусмотренном п</w:t>
      </w:r>
      <w:r w:rsidR="005C30DC">
        <w:rPr>
          <w:rFonts w:ascii="Arial" w:hAnsi="Arial" w:cs="Arial"/>
        </w:rPr>
        <w:t>унктом</w:t>
      </w:r>
      <w:r w:rsidRPr="005C30DC">
        <w:rPr>
          <w:rFonts w:ascii="Arial" w:hAnsi="Arial" w:cs="Arial"/>
        </w:rPr>
        <w:t xml:space="preserve"> 10 ст</w:t>
      </w:r>
      <w:r w:rsidR="005C30DC">
        <w:rPr>
          <w:rFonts w:ascii="Arial" w:hAnsi="Arial" w:cs="Arial"/>
        </w:rPr>
        <w:t>атьи</w:t>
      </w:r>
      <w:r w:rsidRPr="005C30DC">
        <w:rPr>
          <w:rFonts w:ascii="Arial" w:hAnsi="Arial" w:cs="Arial"/>
        </w:rPr>
        <w:t xml:space="preserve"> 396, п</w:t>
      </w:r>
      <w:r w:rsidR="005C30DC">
        <w:rPr>
          <w:rFonts w:ascii="Arial" w:hAnsi="Arial" w:cs="Arial"/>
        </w:rPr>
        <w:t>унктом</w:t>
      </w:r>
      <w:r w:rsidRPr="005C30DC">
        <w:rPr>
          <w:rFonts w:ascii="Arial" w:hAnsi="Arial" w:cs="Arial"/>
        </w:rPr>
        <w:t xml:space="preserve"> 3 ст</w:t>
      </w:r>
      <w:r w:rsidR="005C30DC">
        <w:rPr>
          <w:rFonts w:ascii="Arial" w:hAnsi="Arial" w:cs="Arial"/>
        </w:rPr>
        <w:t>атьи</w:t>
      </w:r>
      <w:r w:rsidRPr="005C30DC">
        <w:rPr>
          <w:rFonts w:ascii="Arial" w:hAnsi="Arial" w:cs="Arial"/>
        </w:rPr>
        <w:t xml:space="preserve"> 361.1 Налогового кодекса Российской Федерации</w:t>
      </w:r>
      <w:r w:rsidR="005C30DC">
        <w:rPr>
          <w:rFonts w:ascii="Arial" w:hAnsi="Arial" w:cs="Arial"/>
        </w:rPr>
        <w:t>.</w:t>
      </w:r>
      <w:r w:rsidRPr="005C30DC">
        <w:rPr>
          <w:rFonts w:ascii="Arial" w:hAnsi="Arial" w:cs="Arial"/>
        </w:rPr>
        <w:t>».</w:t>
      </w:r>
    </w:p>
    <w:p w14:paraId="7A753ED1" w14:textId="2051AC8D" w:rsidR="00514C24" w:rsidRPr="005C30DC" w:rsidRDefault="00514C24" w:rsidP="005C30DC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C30DC">
        <w:rPr>
          <w:rFonts w:ascii="Arial" w:hAnsi="Arial" w:cs="Arial"/>
        </w:rPr>
        <w:t xml:space="preserve">2. Настоящее решение вступает в силу с 01 января 2025 года, но не ранее чем по истечении одного месяца со дня официального обнародования в сетевом издании </w:t>
      </w:r>
      <w:proofErr w:type="spellStart"/>
      <w:r w:rsidRPr="005C30DC">
        <w:rPr>
          <w:rFonts w:ascii="Arial" w:hAnsi="Arial" w:cs="Arial"/>
        </w:rPr>
        <w:t>Карагинский.РФ</w:t>
      </w:r>
      <w:proofErr w:type="spellEnd"/>
      <w:r w:rsidRPr="005C30DC">
        <w:rPr>
          <w:rFonts w:ascii="Arial" w:hAnsi="Arial" w:cs="Arial"/>
        </w:rPr>
        <w:t xml:space="preserve">  и не ранее первого числа очередного налогового периода.  </w:t>
      </w:r>
    </w:p>
    <w:p w14:paraId="7EF7C757" w14:textId="77777777" w:rsidR="00514C24" w:rsidRPr="005C30DC" w:rsidRDefault="00514C24" w:rsidP="005C30DC">
      <w:pPr>
        <w:pStyle w:val="a3"/>
        <w:tabs>
          <w:tab w:val="left" w:pos="0"/>
          <w:tab w:val="left" w:pos="2445"/>
        </w:tabs>
        <w:ind w:left="1211" w:firstLine="709"/>
        <w:jc w:val="both"/>
        <w:rPr>
          <w:rFonts w:ascii="Arial" w:hAnsi="Arial" w:cs="Arial"/>
        </w:rPr>
      </w:pPr>
    </w:p>
    <w:p w14:paraId="02A758B5" w14:textId="77777777" w:rsidR="00514C24" w:rsidRPr="005C30DC" w:rsidRDefault="00514C24" w:rsidP="005C30DC">
      <w:pPr>
        <w:tabs>
          <w:tab w:val="left" w:pos="244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902D438" w14:textId="77777777" w:rsidR="00514C24" w:rsidRPr="005C30DC" w:rsidRDefault="00514C24" w:rsidP="005C30DC">
      <w:pPr>
        <w:tabs>
          <w:tab w:val="left" w:pos="244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C945897" w14:textId="77777777" w:rsidR="00514C24" w:rsidRPr="005C30DC" w:rsidRDefault="00514C24" w:rsidP="005C30DC">
      <w:pPr>
        <w:tabs>
          <w:tab w:val="left" w:pos="2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C30DC">
        <w:rPr>
          <w:rFonts w:ascii="Arial" w:hAnsi="Arial" w:cs="Arial"/>
          <w:sz w:val="24"/>
          <w:szCs w:val="24"/>
        </w:rPr>
        <w:t>Глава сельского поселения</w:t>
      </w:r>
    </w:p>
    <w:p w14:paraId="52176714" w14:textId="236622CC" w:rsidR="00514C24" w:rsidRPr="005C30DC" w:rsidRDefault="00514C24" w:rsidP="005C30DC">
      <w:pPr>
        <w:tabs>
          <w:tab w:val="left" w:pos="2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C30DC">
        <w:rPr>
          <w:rFonts w:ascii="Arial" w:hAnsi="Arial" w:cs="Arial"/>
          <w:sz w:val="24"/>
          <w:szCs w:val="24"/>
        </w:rPr>
        <w:t xml:space="preserve">«поселок  Оссора» </w:t>
      </w:r>
      <w:r w:rsidRPr="005C30DC">
        <w:rPr>
          <w:rFonts w:ascii="Arial" w:hAnsi="Arial" w:cs="Arial"/>
          <w:sz w:val="24"/>
          <w:szCs w:val="24"/>
        </w:rPr>
        <w:tab/>
      </w:r>
      <w:r w:rsidRPr="005C30DC">
        <w:rPr>
          <w:rFonts w:ascii="Arial" w:hAnsi="Arial" w:cs="Arial"/>
          <w:sz w:val="24"/>
          <w:szCs w:val="24"/>
        </w:rPr>
        <w:tab/>
      </w:r>
      <w:r w:rsidRPr="005C30DC">
        <w:rPr>
          <w:rFonts w:ascii="Arial" w:hAnsi="Arial" w:cs="Arial"/>
          <w:sz w:val="24"/>
          <w:szCs w:val="24"/>
        </w:rPr>
        <w:tab/>
      </w:r>
      <w:r w:rsidRPr="005C30DC">
        <w:rPr>
          <w:rFonts w:ascii="Arial" w:hAnsi="Arial" w:cs="Arial"/>
          <w:sz w:val="24"/>
          <w:szCs w:val="24"/>
        </w:rPr>
        <w:tab/>
      </w:r>
      <w:r w:rsidRPr="005C30DC">
        <w:rPr>
          <w:rFonts w:ascii="Arial" w:hAnsi="Arial" w:cs="Arial"/>
          <w:sz w:val="24"/>
          <w:szCs w:val="24"/>
        </w:rPr>
        <w:tab/>
      </w:r>
      <w:r w:rsidRPr="005C30DC">
        <w:rPr>
          <w:rFonts w:ascii="Arial" w:hAnsi="Arial" w:cs="Arial"/>
          <w:sz w:val="24"/>
          <w:szCs w:val="24"/>
        </w:rPr>
        <w:tab/>
      </w:r>
      <w:r w:rsidRPr="005C30DC">
        <w:rPr>
          <w:rFonts w:ascii="Arial" w:hAnsi="Arial" w:cs="Arial"/>
          <w:sz w:val="24"/>
          <w:szCs w:val="24"/>
        </w:rPr>
        <w:tab/>
        <w:t xml:space="preserve">    </w:t>
      </w:r>
      <w:r w:rsidRPr="005C30DC">
        <w:rPr>
          <w:rFonts w:ascii="Arial" w:hAnsi="Arial" w:cs="Arial"/>
          <w:sz w:val="24"/>
          <w:szCs w:val="24"/>
        </w:rPr>
        <w:tab/>
        <w:t xml:space="preserve">    </w:t>
      </w:r>
    </w:p>
    <w:p w14:paraId="66DA5C61" w14:textId="77777777" w:rsidR="00514C24" w:rsidRPr="005C30DC" w:rsidRDefault="00514C24" w:rsidP="005C30DC">
      <w:pPr>
        <w:ind w:firstLine="709"/>
        <w:rPr>
          <w:rFonts w:ascii="Arial" w:hAnsi="Arial" w:cs="Arial"/>
          <w:sz w:val="24"/>
          <w:szCs w:val="24"/>
        </w:rPr>
      </w:pPr>
    </w:p>
    <w:p w14:paraId="3A9854C4" w14:textId="77777777" w:rsidR="005A2218" w:rsidRPr="005C30DC" w:rsidRDefault="005A2218" w:rsidP="005C30DC">
      <w:pPr>
        <w:ind w:firstLine="709"/>
        <w:rPr>
          <w:rFonts w:ascii="Arial" w:hAnsi="Arial" w:cs="Arial"/>
          <w:sz w:val="24"/>
          <w:szCs w:val="24"/>
        </w:rPr>
      </w:pPr>
    </w:p>
    <w:sectPr w:rsidR="005A2218" w:rsidRPr="005C30DC" w:rsidSect="0034154D">
      <w:pgSz w:w="11906" w:h="16838"/>
      <w:pgMar w:top="709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FA"/>
    <w:rsid w:val="0034154D"/>
    <w:rsid w:val="00514C24"/>
    <w:rsid w:val="005A2218"/>
    <w:rsid w:val="005C30DC"/>
    <w:rsid w:val="005F673A"/>
    <w:rsid w:val="009C1A77"/>
    <w:rsid w:val="00F8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9FA1"/>
  <w15:chartTrackingRefBased/>
  <w15:docId w15:val="{4AA23C65-1DCD-4B6A-BE6A-FB2CA419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C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1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C24"/>
    <w:pPr>
      <w:spacing w:after="0" w:line="240" w:lineRule="auto"/>
    </w:pPr>
  </w:style>
  <w:style w:type="paragraph" w:customStyle="1" w:styleId="ConsPlusNormal">
    <w:name w:val="ConsPlusNormal"/>
    <w:rsid w:val="005C3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5</cp:revision>
  <cp:lastPrinted>2024-09-19T00:20:00Z</cp:lastPrinted>
  <dcterms:created xsi:type="dcterms:W3CDTF">2024-09-18T22:47:00Z</dcterms:created>
  <dcterms:modified xsi:type="dcterms:W3CDTF">2024-09-19T00:22:00Z</dcterms:modified>
</cp:coreProperties>
</file>